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13838B1" w14:textId="77777777" w:rsidR="001825CA" w:rsidRPr="001825CA" w:rsidRDefault="001825CA" w:rsidP="001825CA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1825C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Pr="001825C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PZ.294.402.2026</w:t>
      </w:r>
    </w:p>
    <w:p w14:paraId="04E3AE07" w14:textId="77777777" w:rsidR="001825CA" w:rsidRPr="001825CA" w:rsidRDefault="001825CA" w:rsidP="001825CA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1825C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1825C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0881/IZ18GM/00187/00189/26/P</w:t>
      </w:r>
      <w:r w:rsidRPr="001825CA" w:rsidDel="00501A8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095986BE" w14:textId="1B89B401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5809CA" w:rsidRPr="005809CA">
        <w:t xml:space="preserve"> </w:t>
      </w:r>
      <w:r w:rsidR="005809CA" w:rsidRPr="005809CA">
        <w:rPr>
          <w:rFonts w:ascii="Arial" w:hAnsi="Arial" w:cs="Arial"/>
          <w:b/>
          <w:bCs/>
          <w:sz w:val="20"/>
          <w:szCs w:val="22"/>
        </w:rPr>
        <w:t xml:space="preserve">„Zakup mebli gabinetowych dla Zakładu Linii </w:t>
      </w:r>
      <w:r w:rsidR="005809CA">
        <w:rPr>
          <w:rFonts w:ascii="Arial" w:hAnsi="Arial" w:cs="Arial"/>
          <w:b/>
          <w:bCs/>
          <w:sz w:val="20"/>
          <w:szCs w:val="22"/>
        </w:rPr>
        <w:t>K</w:t>
      </w:r>
      <w:r w:rsidR="005809CA" w:rsidRPr="005809CA">
        <w:rPr>
          <w:rFonts w:ascii="Arial" w:hAnsi="Arial" w:cs="Arial"/>
          <w:b/>
          <w:bCs/>
          <w:sz w:val="20"/>
          <w:szCs w:val="22"/>
        </w:rPr>
        <w:t>olejowych w Szczecinie”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09CF41CE" w:rsidR="001023BF" w:rsidRDefault="00265069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Szczecinie</w:t>
      </w:r>
    </w:p>
    <w:p w14:paraId="2572B734" w14:textId="3DC7D814" w:rsidR="00265069" w:rsidRDefault="00265069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Korzeniowskiego 1</w:t>
      </w:r>
    </w:p>
    <w:p w14:paraId="0096F165" w14:textId="10B0DAAA" w:rsidR="00265069" w:rsidRDefault="00265069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70-211 Szczecin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1825C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E2A4E" w14:textId="77777777" w:rsidR="00CF576A" w:rsidRDefault="00CF576A" w:rsidP="00DA091E">
      <w:r>
        <w:separator/>
      </w:r>
    </w:p>
  </w:endnote>
  <w:endnote w:type="continuationSeparator" w:id="0">
    <w:p w14:paraId="59DAAC05" w14:textId="77777777" w:rsidR="00CF576A" w:rsidRDefault="00CF576A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CC330" w14:textId="77777777" w:rsidR="00CF576A" w:rsidRDefault="00CF576A" w:rsidP="00DA091E">
      <w:r>
        <w:separator/>
      </w:r>
    </w:p>
  </w:footnote>
  <w:footnote w:type="continuationSeparator" w:id="0">
    <w:p w14:paraId="1D485CA9" w14:textId="77777777" w:rsidR="00CF576A" w:rsidRDefault="00CF576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9FECFB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809CA">
      <w:rPr>
        <w:rFonts w:ascii="Arial" w:hAnsi="Arial" w:cs="Arial"/>
        <w:b/>
        <w:i/>
        <w:color w:val="auto"/>
        <w:sz w:val="18"/>
        <w:szCs w:val="16"/>
      </w:rPr>
      <w:t xml:space="preserve">2 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5809CA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25CA"/>
    <w:rsid w:val="001878A6"/>
    <w:rsid w:val="001935B4"/>
    <w:rsid w:val="00193E48"/>
    <w:rsid w:val="001A660C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5069"/>
    <w:rsid w:val="00271257"/>
    <w:rsid w:val="00271441"/>
    <w:rsid w:val="002716F5"/>
    <w:rsid w:val="00274FE6"/>
    <w:rsid w:val="00285DEB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09CA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76A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02F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3B71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Matuszczak-Bartel Małgorzata</cp:lastModifiedBy>
  <cp:revision>16</cp:revision>
  <cp:lastPrinted>2022-04-20T08:18:00Z</cp:lastPrinted>
  <dcterms:created xsi:type="dcterms:W3CDTF">2022-05-13T09:24:00Z</dcterms:created>
  <dcterms:modified xsi:type="dcterms:W3CDTF">2026-01-22T09:39:00Z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